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政管学院</w:t>
      </w:r>
      <w:r>
        <w:rPr>
          <w:rFonts w:hint="default" w:ascii="华文中宋" w:hAnsi="华文中宋" w:eastAsia="华文中宋"/>
          <w:b/>
          <w:sz w:val="36"/>
          <w:szCs w:val="36"/>
        </w:rPr>
        <w:t>优秀学生干部</w:t>
      </w: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tbl>
      <w:tblPr>
        <w:tblStyle w:val="5"/>
        <w:tblpPr w:leftFromText="180" w:rightFromText="180" w:vertAnchor="page" w:horzAnchor="margin" w:tblpXSpec="center" w:tblpY="2065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368"/>
        <w:gridCol w:w="720"/>
        <w:gridCol w:w="720"/>
        <w:gridCol w:w="252"/>
        <w:gridCol w:w="180"/>
        <w:gridCol w:w="288"/>
        <w:gridCol w:w="360"/>
        <w:gridCol w:w="540"/>
        <w:gridCol w:w="180"/>
        <w:gridCol w:w="408"/>
        <w:gridCol w:w="708"/>
        <w:gridCol w:w="1044"/>
        <w:gridCol w:w="1548"/>
      </w:tblGrid>
      <w:tr>
        <w:trPr>
          <w:cantSplit/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学号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208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352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45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是否申请校优干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学习成绩</w:t>
            </w:r>
          </w:p>
        </w:tc>
        <w:tc>
          <w:tcPr>
            <w:tcW w:w="8316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学习成绩：    ； 专业总人数：     人；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学习成绩排名：第     </w:t>
            </w:r>
            <w:bookmarkStart w:id="0" w:name="_GoBack"/>
            <w:r>
              <w:rPr>
                <w:rFonts w:hint="eastAsia"/>
                <w:sz w:val="18"/>
                <w:szCs w:val="18"/>
              </w:rPr>
              <w:t xml:space="preserve">； </w:t>
            </w:r>
            <w:bookmarkEnd w:id="0"/>
            <w:r>
              <w:rPr>
                <w:rFonts w:hint="eastAsia"/>
                <w:sz w:val="18"/>
                <w:szCs w:val="18"/>
              </w:rPr>
              <w:t>综合素质排名：第    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德育考评</w:t>
            </w:r>
          </w:p>
        </w:tc>
        <w:tc>
          <w:tcPr>
            <w:tcW w:w="8316" w:type="dxa"/>
            <w:gridSpan w:val="13"/>
            <w:vAlign w:val="center"/>
          </w:tcPr>
          <w:p>
            <w:pPr>
              <w:ind w:firstLine="2250" w:firstLineChars="1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德育考评成绩：     ；等级：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5" w:hRule="atLeast"/>
        </w:trPr>
        <w:tc>
          <w:tcPr>
            <w:tcW w:w="82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汉仪书宋一简" w:eastAsia="汉仪书宋一简"/>
                <w:szCs w:val="21"/>
              </w:rPr>
            </w:pPr>
            <w:r>
              <w:rPr>
                <w:rFonts w:hint="default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hint="default"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hint="default" w:ascii="汉仪书宋一简" w:eastAsia="汉仪书宋一简"/>
                <w:szCs w:val="21"/>
              </w:rPr>
            </w:pPr>
            <w:r>
              <w:rPr>
                <w:rFonts w:hint="default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hint="default"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hint="default" w:ascii="汉仪书宋一简" w:eastAsia="汉仪书宋一简"/>
                <w:szCs w:val="21"/>
              </w:rPr>
            </w:pPr>
            <w:r>
              <w:rPr>
                <w:rFonts w:hint="default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hint="default" w:ascii="汉仪书宋一简" w:eastAsia="汉仪书宋一简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default" w:ascii="汉仪书宋一简" w:eastAsia="汉仪书宋一简"/>
                <w:szCs w:val="21"/>
              </w:rPr>
              <w:t>迹</w:t>
            </w:r>
          </w:p>
        </w:tc>
        <w:tc>
          <w:tcPr>
            <w:tcW w:w="8676" w:type="dxa"/>
            <w:gridSpan w:val="14"/>
            <w:tcBorders>
              <w:top w:val="double" w:color="auto" w:sz="4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eastAsia="汉仪书宋一简"/>
                <w:b/>
                <w:bCs/>
                <w:szCs w:val="21"/>
              </w:rPr>
              <w:t>（主要事迹应包括：思想政治素质情况，各学期学业成绩及获得奖学金情况，所受表彰奖励情况，组织参加班级、校园文化和社会实践活动情况等，内容填写要客观、翔实。）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ind w:firstLine="3150" w:firstLineChars="1500"/>
              <w:rPr>
                <w:szCs w:val="21"/>
              </w:rPr>
            </w:pPr>
            <w:r>
              <w:rPr>
                <w:szCs w:val="21"/>
              </w:rPr>
              <w:t>本人承诺表中所填情况属实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本人签名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4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院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676" w:type="dxa"/>
            <w:gridSpan w:val="14"/>
            <w:tcBorders>
              <w:top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default" w:ascii="汉仪书宋一简" w:eastAsia="汉仪书宋一简"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汉仪书宋一简" w:eastAsia="汉仪书宋一简"/>
                <w:szCs w:val="21"/>
              </w:rPr>
              <w:t>（章）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>
      <w:pPr>
        <w:jc w:val="center"/>
        <w:rPr>
          <w:rFonts w:hint="eastAsia" w:eastAsia="方正小标宋简体"/>
          <w:sz w:val="44"/>
        </w:rPr>
      </w:pP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汉仪书宋一简">
    <w:altName w:val="苹方-简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984"/>
    <w:rsid w:val="00010452"/>
    <w:rsid w:val="000A1EC7"/>
    <w:rsid w:val="001464BC"/>
    <w:rsid w:val="005070E7"/>
    <w:rsid w:val="00550520"/>
    <w:rsid w:val="006342C4"/>
    <w:rsid w:val="006862BC"/>
    <w:rsid w:val="00700984"/>
    <w:rsid w:val="00883692"/>
    <w:rsid w:val="008B124D"/>
    <w:rsid w:val="009C5A39"/>
    <w:rsid w:val="00A006EB"/>
    <w:rsid w:val="00AB5DA0"/>
    <w:rsid w:val="00B867A9"/>
    <w:rsid w:val="00CF7F36"/>
    <w:rsid w:val="00DB4CCD"/>
    <w:rsid w:val="00E84F94"/>
    <w:rsid w:val="00EF2725"/>
    <w:rsid w:val="00F24BCD"/>
    <w:rsid w:val="00F30A77"/>
    <w:rsid w:val="00F518F3"/>
    <w:rsid w:val="00FC0C54"/>
    <w:rsid w:val="5FDC764A"/>
    <w:rsid w:val="63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</Words>
  <Characters>898</Characters>
  <Lines>7</Lines>
  <Paragraphs>2</Paragraphs>
  <ScaleCrop>false</ScaleCrop>
  <LinksUpToDate>false</LinksUpToDate>
  <CharactersWithSpaces>1053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2016-12-01T18:53:00Z</dcterms:created>
  <dc:creator>yuling</dc:creator>
  <cp:lastModifiedBy>gengyi</cp:lastModifiedBy>
  <dcterms:modified xsi:type="dcterms:W3CDTF">2020-10-06T15:01:03Z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